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5234" w14:textId="64A5B040" w:rsidR="004F1E20" w:rsidRDefault="004F1E20" w:rsidP="004F1E20">
      <w:pPr>
        <w:spacing w:line="480" w:lineRule="auto"/>
        <w:jc w:val="distribute"/>
        <w:rPr>
          <w:rFonts w:ascii="標楷體" w:eastAsia="標楷體" w:hAnsi="標楷體"/>
          <w:b/>
          <w:bCs/>
          <w:sz w:val="27"/>
          <w:szCs w:val="27"/>
        </w:rPr>
      </w:pPr>
      <w:bookmarkStart w:id="0" w:name="_Hlk185879701"/>
      <w:r>
        <w:rPr>
          <w:rFonts w:ascii="標楷體" w:eastAsia="標楷體" w:hAnsi="標楷體" w:hint="eastAsia"/>
          <w:b/>
          <w:bCs/>
          <w:sz w:val="27"/>
          <w:szCs w:val="27"/>
        </w:rPr>
        <w:t>臺北市立大安高工113學年度第2學期【實用技能學程】不及格科目重修調查表</w:t>
      </w:r>
    </w:p>
    <w:p w14:paraId="58F05011" w14:textId="2EE68D2D" w:rsidR="009400E3" w:rsidRPr="009400E3" w:rsidRDefault="009400E3" w:rsidP="009400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9400E3">
        <w:rPr>
          <w:rFonts w:ascii="標楷體" w:eastAsia="標楷體" w:hAnsi="標楷體" w:hint="eastAsia"/>
          <w:szCs w:val="24"/>
        </w:rPr>
        <w:t>畢業在即，為盡量幫各位學生順利畢業取得畢業證書，請向註冊組取得「成績證明書」，</w:t>
      </w:r>
      <w:r w:rsidR="001D1FDE">
        <w:rPr>
          <w:rFonts w:ascii="標楷體" w:eastAsia="標楷體" w:hAnsi="標楷體" w:hint="eastAsia"/>
          <w:szCs w:val="24"/>
        </w:rPr>
        <w:t>核算你</w:t>
      </w:r>
      <w:r w:rsidR="001D1FDE" w:rsidRPr="009400E3">
        <w:rPr>
          <w:rFonts w:ascii="標楷體" w:eastAsia="標楷體" w:hAnsi="標楷體" w:hint="eastAsia"/>
          <w:szCs w:val="24"/>
        </w:rPr>
        <w:t>個人目前畢業學分是否足夠</w:t>
      </w:r>
      <w:r>
        <w:rPr>
          <w:rFonts w:ascii="標楷體" w:eastAsia="標楷體" w:hAnsi="標楷體" w:hint="eastAsia"/>
          <w:szCs w:val="24"/>
        </w:rPr>
        <w:t>，</w:t>
      </w:r>
      <w:r w:rsidRPr="009400E3">
        <w:rPr>
          <w:rFonts w:ascii="標楷體" w:eastAsia="標楷體" w:hAnsi="標楷體" w:hint="eastAsia"/>
          <w:szCs w:val="24"/>
        </w:rPr>
        <w:t>在以下表格寫下自己想重修的科目，教學組將在近期統整人數，看看是否能開重修班？並於近期公告</w:t>
      </w:r>
      <w:r w:rsidR="001D1FDE">
        <w:rPr>
          <w:rFonts w:ascii="標楷體" w:eastAsia="標楷體" w:hAnsi="標楷體" w:hint="eastAsia"/>
          <w:szCs w:val="24"/>
        </w:rPr>
        <w:t>開課事宜</w:t>
      </w:r>
      <w:r w:rsidR="00320A5B">
        <w:rPr>
          <w:rFonts w:ascii="標楷體" w:eastAsia="標楷體" w:hAnsi="標楷體" w:hint="eastAsia"/>
          <w:sz w:val="23"/>
          <w:szCs w:val="23"/>
        </w:rPr>
        <w:t>；有不及格學分卻不想</w:t>
      </w:r>
      <w:proofErr w:type="gramStart"/>
      <w:r w:rsidR="00320A5B">
        <w:rPr>
          <w:rFonts w:ascii="標楷體" w:eastAsia="標楷體" w:hAnsi="標楷體" w:hint="eastAsia"/>
          <w:sz w:val="23"/>
          <w:szCs w:val="23"/>
        </w:rPr>
        <w:t>參予</w:t>
      </w:r>
      <w:proofErr w:type="gramEnd"/>
      <w:r w:rsidR="00320A5B">
        <w:rPr>
          <w:rFonts w:ascii="標楷體" w:eastAsia="標楷體" w:hAnsi="標楷體" w:hint="eastAsia"/>
          <w:sz w:val="23"/>
          <w:szCs w:val="23"/>
        </w:rPr>
        <w:t>重修班的學生，也請在簽名欄位簽名。</w:t>
      </w:r>
    </w:p>
    <w:p w14:paraId="3ED4691C" w14:textId="4651E6AE" w:rsidR="000814CC" w:rsidRPr="003D1930" w:rsidRDefault="000814CC">
      <w:pPr>
        <w:rPr>
          <w:rFonts w:ascii="標楷體" w:eastAsia="標楷體" w:hAnsi="標楷體"/>
          <w:sz w:val="28"/>
          <w:szCs w:val="28"/>
        </w:rPr>
      </w:pPr>
      <w:r w:rsidRPr="003D1930">
        <w:rPr>
          <w:rFonts w:ascii="標楷體" w:eastAsia="標楷體" w:hAnsi="標楷體" w:hint="eastAsia"/>
          <w:sz w:val="28"/>
          <w:szCs w:val="28"/>
        </w:rPr>
        <w:t>姓名：_________________  座號：_______ 學號：__________________</w:t>
      </w:r>
    </w:p>
    <w:tbl>
      <w:tblPr>
        <w:tblStyle w:val="a4"/>
        <w:tblW w:w="10456" w:type="dxa"/>
        <w:jc w:val="center"/>
        <w:tblInd w:w="0" w:type="dxa"/>
        <w:tblLook w:val="04A0" w:firstRow="1" w:lastRow="0" w:firstColumn="1" w:lastColumn="0" w:noHBand="0" w:noVBand="1"/>
      </w:tblPr>
      <w:tblGrid>
        <w:gridCol w:w="456"/>
        <w:gridCol w:w="2542"/>
        <w:gridCol w:w="708"/>
        <w:gridCol w:w="708"/>
        <w:gridCol w:w="707"/>
        <w:gridCol w:w="5335"/>
      </w:tblGrid>
      <w:tr w:rsidR="000814CC" w14:paraId="3D5AFE71" w14:textId="77777777" w:rsidTr="00F7508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91830" w14:textId="1E18041B" w:rsidR="000814CC" w:rsidRDefault="000814C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57A19" w14:textId="65D07D55" w:rsidR="000814CC" w:rsidRDefault="000814C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擬重補修科目</w:t>
            </w:r>
            <w:r w:rsidR="003D1930">
              <w:rPr>
                <w:rFonts w:ascii="標楷體" w:eastAsia="標楷體" w:hAnsi="標楷體" w:hint="eastAsia"/>
                <w:b/>
                <w:bCs/>
                <w:szCs w:val="24"/>
              </w:rPr>
              <w:t>名稱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5A0718" w14:textId="7C6BD6AB" w:rsidR="000814CC" w:rsidRDefault="000814C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學期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CF00DB" w14:textId="77777777" w:rsidR="000814CC" w:rsidRDefault="000814C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必選修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60A2EF" w14:textId="77777777" w:rsidR="000814CC" w:rsidRDefault="000814C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學分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9AE92" w14:textId="12665F89" w:rsidR="000814CC" w:rsidRDefault="000814C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0814CC" w14:paraId="3A97498E" w14:textId="77777777" w:rsidTr="00F75089">
        <w:trPr>
          <w:trHeight w:val="4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1063" w14:textId="705A58B9" w:rsidR="000814CC" w:rsidRDefault="001D1FDE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D7B4" w14:textId="7E9F3B31" w:rsidR="000814CC" w:rsidRDefault="000814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EA1C" w14:textId="5B62F6B4" w:rsidR="000814CC" w:rsidRDefault="000814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0637" w14:textId="2C372A6A" w:rsidR="000814CC" w:rsidRDefault="000814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6836" w14:textId="65669A37" w:rsidR="000814CC" w:rsidRDefault="000814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0450" w14:textId="77777777" w:rsidR="000814CC" w:rsidRDefault="000814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14CC" w14:paraId="61B3DD29" w14:textId="77777777" w:rsidTr="00F75089">
        <w:trPr>
          <w:trHeight w:val="4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93EB" w14:textId="550AA32C" w:rsidR="000814CC" w:rsidRDefault="001D1F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8677" w14:textId="4DFB46B3" w:rsidR="000814CC" w:rsidRDefault="000814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41A5" w14:textId="1070AF21" w:rsidR="000814CC" w:rsidRDefault="000814CC">
            <w:pPr>
              <w:jc w:val="center"/>
              <w:rPr>
                <w:rFonts w:ascii="標楷體" w:eastAsia="標楷體" w:hAnsi="標楷體"/>
                <w:szCs w:val="24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3C8C" w14:textId="39D08AFC" w:rsidR="000814CC" w:rsidRDefault="000814CC">
            <w:pPr>
              <w:jc w:val="center"/>
              <w:rPr>
                <w:rFonts w:ascii="標楷體" w:eastAsia="標楷體" w:hAnsi="標楷體"/>
                <w:szCs w:val="24"/>
                <w:bdr w:val="single" w:sz="4" w:space="0" w:color="auto" w:frame="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9D07" w14:textId="3C08D497" w:rsidR="000814CC" w:rsidRDefault="000814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9BC5" w14:textId="77777777" w:rsidR="000814CC" w:rsidRDefault="000814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14CC" w14:paraId="07026BC9" w14:textId="77777777" w:rsidTr="00F75089">
        <w:trPr>
          <w:trHeight w:val="4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4CD4" w14:textId="1422B377" w:rsidR="000814CC" w:rsidRDefault="001D1FDE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185879216"/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CC0D" w14:textId="461ADF8F" w:rsidR="000814CC" w:rsidRDefault="000814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D010" w14:textId="6A75D936" w:rsidR="000814CC" w:rsidRDefault="000814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B846" w14:textId="602E4765" w:rsidR="000814CC" w:rsidRDefault="000814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33B0" w14:textId="3BE520F6" w:rsidR="000814CC" w:rsidRDefault="000814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02AC" w14:textId="77777777" w:rsidR="000814CC" w:rsidRDefault="000814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bookmarkEnd w:id="1"/>
      </w:tr>
      <w:tr w:rsidR="000814CC" w14:paraId="7EAC7823" w14:textId="77777777" w:rsidTr="00F75089">
        <w:trPr>
          <w:trHeight w:val="4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B5B2" w14:textId="124BA5F7" w:rsidR="000814CC" w:rsidRDefault="001D1F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D678" w14:textId="4FA33BD5" w:rsidR="000814CC" w:rsidRDefault="000814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8D71" w14:textId="7F0A77CF" w:rsidR="000814CC" w:rsidRDefault="000814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E557" w14:textId="4DCE511C" w:rsidR="000814CC" w:rsidRDefault="000814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2AC7" w14:textId="0FFF3CDB" w:rsidR="000814CC" w:rsidRDefault="000814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E7AB" w14:textId="77777777" w:rsidR="000814CC" w:rsidRDefault="000814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1930" w14:paraId="4316C453" w14:textId="77777777" w:rsidTr="00F75089">
        <w:trPr>
          <w:trHeight w:val="4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9BC6" w14:textId="7B2A9E03" w:rsidR="003D1930" w:rsidRDefault="001D1F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CB1A" w14:textId="77777777" w:rsidR="003D1930" w:rsidRDefault="003D19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8BEC" w14:textId="77777777" w:rsidR="003D1930" w:rsidRDefault="003D19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B0A7" w14:textId="77777777" w:rsidR="003D1930" w:rsidRDefault="003D19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E14B" w14:textId="77777777" w:rsidR="003D1930" w:rsidRDefault="003D19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C000" w14:textId="77777777" w:rsidR="003D1930" w:rsidRDefault="003D19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400E3" w14:paraId="77EC7FBA" w14:textId="77777777" w:rsidTr="00F75089">
        <w:trPr>
          <w:trHeight w:val="4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A7D0" w14:textId="2CFCDC84" w:rsidR="009400E3" w:rsidRDefault="001D1F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ADB5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5BF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34AE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DE50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7A81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400E3" w14:paraId="7B60F51C" w14:textId="77777777" w:rsidTr="00F75089">
        <w:trPr>
          <w:trHeight w:val="4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C314" w14:textId="7BA47E81" w:rsidR="009400E3" w:rsidRDefault="001D1F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AA69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574F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5162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F4B8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01B2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400E3" w14:paraId="275409E2" w14:textId="77777777" w:rsidTr="00F75089">
        <w:trPr>
          <w:trHeight w:val="4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A5D2" w14:textId="709610CC" w:rsidR="009400E3" w:rsidRDefault="001D1F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6332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362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87DC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D3EB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C5C5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400E3" w14:paraId="488FBC5F" w14:textId="77777777" w:rsidTr="00F75089">
        <w:trPr>
          <w:trHeight w:val="4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67F3" w14:textId="480F5EB7" w:rsidR="009400E3" w:rsidRDefault="001D1F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9604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EEE6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B70E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9B8E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8003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400E3" w14:paraId="04108A96" w14:textId="77777777" w:rsidTr="00F75089">
        <w:trPr>
          <w:trHeight w:val="4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26EC" w14:textId="01FCD2CF" w:rsidR="009400E3" w:rsidRDefault="001D1F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14DB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0FC5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B5F0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6299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5A15" w14:textId="77777777" w:rsidR="009400E3" w:rsidRDefault="009400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4C64" w14:paraId="17476394" w14:textId="77777777" w:rsidTr="00F75089">
        <w:trPr>
          <w:trHeight w:val="4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C2AA" w14:textId="5C95B081" w:rsidR="00AA4C64" w:rsidRDefault="001D1F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EE7D" w14:textId="77777777" w:rsidR="00AA4C64" w:rsidRDefault="00AA4C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F7C" w14:textId="77777777" w:rsidR="00AA4C64" w:rsidRDefault="00AA4C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8501" w14:textId="77777777" w:rsidR="00AA4C64" w:rsidRDefault="00AA4C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509B" w14:textId="77777777" w:rsidR="00AA4C64" w:rsidRDefault="00AA4C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0A98" w14:textId="77777777" w:rsidR="00AA4C64" w:rsidRDefault="00AA4C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4C64" w14:paraId="1EF968C9" w14:textId="77777777" w:rsidTr="00F75089">
        <w:trPr>
          <w:trHeight w:val="4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F182" w14:textId="40B955D9" w:rsidR="00AA4C64" w:rsidRDefault="001D1F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019C" w14:textId="77777777" w:rsidR="00AA4C64" w:rsidRDefault="00AA4C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B868" w14:textId="77777777" w:rsidR="00AA4C64" w:rsidRDefault="00AA4C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35A2" w14:textId="77777777" w:rsidR="00AA4C64" w:rsidRDefault="00AA4C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8F78" w14:textId="77777777" w:rsidR="00AA4C64" w:rsidRDefault="00AA4C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E61B" w14:textId="77777777" w:rsidR="00AA4C64" w:rsidRDefault="00AA4C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989E1EF" w14:textId="77777777" w:rsidR="004F1E20" w:rsidRDefault="004F1E20" w:rsidP="004F1E20">
      <w:pPr>
        <w:jc w:val="right"/>
        <w:rPr>
          <w:rFonts w:ascii="標楷體" w:eastAsia="標楷體" w:hAnsi="標楷體"/>
          <w:szCs w:val="24"/>
        </w:rPr>
      </w:pPr>
    </w:p>
    <w:p w14:paraId="79AD542E" w14:textId="0C441F44" w:rsidR="004F1E20" w:rsidRDefault="004F1E20" w:rsidP="003D19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</w:t>
      </w:r>
      <w:r w:rsidR="000814CC">
        <w:rPr>
          <w:rFonts w:ascii="標楷體" w:eastAsia="標楷體" w:hAnsi="標楷體" w:hint="eastAsia"/>
          <w:szCs w:val="24"/>
        </w:rPr>
        <w:t>務必根據註冊組的「成績證明書」</w:t>
      </w:r>
      <w:r w:rsidR="003D1930">
        <w:rPr>
          <w:rFonts w:ascii="標楷體" w:eastAsia="標楷體" w:hAnsi="標楷體" w:hint="eastAsia"/>
          <w:szCs w:val="24"/>
        </w:rPr>
        <w:t>正確填寫科目名稱/學期/必選修/學分</w:t>
      </w:r>
      <w:r>
        <w:rPr>
          <w:rFonts w:ascii="標楷體" w:eastAsia="標楷體" w:hAnsi="標楷體" w:hint="eastAsia"/>
          <w:szCs w:val="24"/>
        </w:rPr>
        <w:t>，</w:t>
      </w:r>
      <w:r w:rsidR="003D1930">
        <w:rPr>
          <w:rFonts w:ascii="標楷體" w:eastAsia="標楷體" w:hAnsi="標楷體" w:hint="eastAsia"/>
          <w:szCs w:val="24"/>
        </w:rPr>
        <w:t>否則不予受理，</w:t>
      </w:r>
      <w:r>
        <w:rPr>
          <w:rFonts w:ascii="標楷體" w:eastAsia="標楷體" w:hAnsi="標楷體" w:hint="eastAsia"/>
          <w:szCs w:val="24"/>
        </w:rPr>
        <w:t>並於</w:t>
      </w:r>
      <w:r>
        <w:rPr>
          <w:rFonts w:ascii="標楷體" w:eastAsia="標楷體" w:hAnsi="標楷體" w:hint="eastAsia"/>
          <w:b/>
          <w:bCs/>
          <w:szCs w:val="24"/>
          <w:u w:val="thick"/>
        </w:rPr>
        <w:t>11</w:t>
      </w:r>
      <w:r w:rsidR="000814CC">
        <w:rPr>
          <w:rFonts w:ascii="標楷體" w:eastAsia="標楷體" w:hAnsi="標楷體" w:hint="eastAsia"/>
          <w:b/>
          <w:bCs/>
          <w:szCs w:val="24"/>
          <w:u w:val="thick"/>
        </w:rPr>
        <w:t>4</w:t>
      </w:r>
      <w:r>
        <w:rPr>
          <w:rFonts w:ascii="標楷體" w:eastAsia="標楷體" w:hAnsi="標楷體" w:hint="eastAsia"/>
          <w:b/>
          <w:bCs/>
          <w:szCs w:val="24"/>
          <w:u w:val="thick"/>
        </w:rPr>
        <w:t>年</w:t>
      </w:r>
      <w:r w:rsidR="000814CC">
        <w:rPr>
          <w:rFonts w:ascii="標楷體" w:eastAsia="標楷體" w:hAnsi="標楷體" w:hint="eastAsia"/>
          <w:b/>
          <w:bCs/>
          <w:szCs w:val="24"/>
          <w:u w:val="thick"/>
        </w:rPr>
        <w:t>5</w:t>
      </w:r>
      <w:r>
        <w:rPr>
          <w:rFonts w:ascii="標楷體" w:eastAsia="標楷體" w:hAnsi="標楷體" w:hint="eastAsia"/>
          <w:b/>
          <w:bCs/>
          <w:szCs w:val="24"/>
          <w:u w:val="thick"/>
        </w:rPr>
        <w:t>月2</w:t>
      </w:r>
      <w:r w:rsidR="001D4347">
        <w:rPr>
          <w:rFonts w:ascii="標楷體" w:eastAsia="標楷體" w:hAnsi="標楷體" w:hint="eastAsia"/>
          <w:b/>
          <w:bCs/>
          <w:szCs w:val="24"/>
          <w:u w:val="thick"/>
        </w:rPr>
        <w:t>0</w:t>
      </w:r>
      <w:r>
        <w:rPr>
          <w:rFonts w:ascii="標楷體" w:eastAsia="標楷體" w:hAnsi="標楷體" w:hint="eastAsia"/>
          <w:b/>
          <w:bCs/>
          <w:szCs w:val="24"/>
          <w:u w:val="thick"/>
        </w:rPr>
        <w:t>日(</w:t>
      </w:r>
      <w:r w:rsidR="001D4347">
        <w:rPr>
          <w:rFonts w:ascii="標楷體" w:eastAsia="標楷體" w:hAnsi="標楷體" w:hint="eastAsia"/>
          <w:b/>
          <w:bCs/>
          <w:szCs w:val="24"/>
          <w:u w:val="thick"/>
        </w:rPr>
        <w:t>二</w:t>
      </w:r>
      <w:r>
        <w:rPr>
          <w:rFonts w:ascii="標楷體" w:eastAsia="標楷體" w:hAnsi="標楷體" w:hint="eastAsia"/>
          <w:b/>
          <w:bCs/>
          <w:szCs w:val="24"/>
          <w:u w:val="thick"/>
        </w:rPr>
        <w:t>)</w:t>
      </w:r>
      <w:r>
        <w:rPr>
          <w:rFonts w:ascii="標楷體" w:eastAsia="標楷體" w:hAnsi="標楷體" w:hint="eastAsia"/>
          <w:szCs w:val="24"/>
        </w:rPr>
        <w:t>放學前交至教學組，逾時不候！</w:t>
      </w:r>
    </w:p>
    <w:bookmarkEnd w:id="0"/>
    <w:p w14:paraId="42E98E36" w14:textId="6C17A8C9" w:rsidR="00320A5B" w:rsidRDefault="00320A5B" w:rsidP="00320A5B">
      <w:pPr>
        <w:spacing w:line="360" w:lineRule="auto"/>
        <w:ind w:leftChars="100" w:left="240"/>
        <w:rPr>
          <w:rFonts w:ascii="華康圓體 Std W7" w:eastAsia="華康圓體 Std W7" w:hAnsi="華康圓體 Std W7" w:cs="Times New Roman"/>
          <w:sz w:val="26"/>
          <w:szCs w:val="26"/>
        </w:rPr>
      </w:pPr>
      <w:r>
        <w:rPr>
          <w:rFonts w:ascii="華康圓體 Std W7" w:eastAsia="華康圓體 Std W7" w:hAnsi="華康圓體 Std W7" w:cs="Times New Roman" w:hint="eastAsia"/>
          <w:sz w:val="26"/>
          <w:szCs w:val="26"/>
        </w:rPr>
        <w:t xml:space="preserve">□ </w:t>
      </w:r>
      <w:proofErr w:type="gramStart"/>
      <w:r>
        <w:rPr>
          <w:rFonts w:ascii="華康圓體 Std W7" w:eastAsia="華康圓體 Std W7" w:hAnsi="華康圓體 Std W7" w:cs="Times New Roman" w:hint="eastAsia"/>
          <w:sz w:val="26"/>
          <w:szCs w:val="26"/>
        </w:rPr>
        <w:t>參予</w:t>
      </w:r>
      <w:proofErr w:type="gramEnd"/>
      <w:r>
        <w:rPr>
          <w:rFonts w:ascii="華康圓體 Std W7" w:eastAsia="華康圓體 Std W7" w:hAnsi="華康圓體 Std W7" w:cs="Times New Roman" w:hint="eastAsia"/>
          <w:sz w:val="26"/>
          <w:szCs w:val="26"/>
        </w:rPr>
        <w:t>重補修，共 _______ 學分。</w:t>
      </w:r>
    </w:p>
    <w:p w14:paraId="5CD84F16" w14:textId="7FDA12FE" w:rsidR="00320A5B" w:rsidRDefault="00320A5B" w:rsidP="00320A5B">
      <w:pPr>
        <w:spacing w:line="360" w:lineRule="auto"/>
        <w:ind w:leftChars="100" w:left="240"/>
        <w:rPr>
          <w:rFonts w:ascii="華康圓體 Std W7" w:eastAsia="華康圓體 Std W7" w:hAnsi="華康圓體 Std W7" w:cs="Times New Roman"/>
          <w:sz w:val="26"/>
          <w:szCs w:val="26"/>
        </w:rPr>
      </w:pPr>
      <w:r>
        <w:rPr>
          <w:rFonts w:ascii="華康圓體 Std W7" w:eastAsia="華康圓體 Std W7" w:hAnsi="華康圓體 Std W7" w:cs="Times New Roman" w:hint="eastAsia"/>
          <w:sz w:val="26"/>
          <w:szCs w:val="26"/>
        </w:rPr>
        <w:t>□ 有不及格學分，但自願放棄重補修機會。</w:t>
      </w:r>
    </w:p>
    <w:tbl>
      <w:tblPr>
        <w:tblStyle w:val="a4"/>
        <w:tblpPr w:leftFromText="180" w:rightFromText="180" w:vertAnchor="page" w:horzAnchor="margin" w:tblpY="13696"/>
        <w:tblW w:w="10434" w:type="dxa"/>
        <w:tblInd w:w="0" w:type="dxa"/>
        <w:tblLook w:val="04A0" w:firstRow="1" w:lastRow="0" w:firstColumn="1" w:lastColumn="0" w:noHBand="0" w:noVBand="1"/>
      </w:tblPr>
      <w:tblGrid>
        <w:gridCol w:w="10434"/>
      </w:tblGrid>
      <w:tr w:rsidR="00320A5B" w14:paraId="38633AE4" w14:textId="77777777" w:rsidTr="00320A5B">
        <w:tc>
          <w:tcPr>
            <w:tcW w:w="10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2CA6D6" w14:textId="77777777" w:rsidR="00320A5B" w:rsidRDefault="00320A5B" w:rsidP="00320A5B">
            <w:pPr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[重修須知]</w:t>
            </w:r>
          </w:p>
          <w:p w14:paraId="3B093CA7" w14:textId="77777777" w:rsidR="00320A5B" w:rsidRDefault="00320A5B" w:rsidP="00320A5B">
            <w:pPr>
              <w:pStyle w:val="a3"/>
              <w:numPr>
                <w:ilvl w:val="0"/>
                <w:numId w:val="2"/>
              </w:numPr>
              <w:ind w:leftChars="0" w:left="582" w:hanging="283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自學輔導：</w:t>
            </w:r>
          </w:p>
          <w:p w14:paraId="6C68B57F" w14:textId="77777777" w:rsidR="00320A5B" w:rsidRDefault="00320A5B" w:rsidP="00320A5B">
            <w:pPr>
              <w:pStyle w:val="a3"/>
              <w:numPr>
                <w:ilvl w:val="1"/>
                <w:numId w:val="2"/>
              </w:numPr>
              <w:ind w:leftChars="0" w:left="1007" w:hanging="425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由教師指定教材，學生自行修讀，並安排面授指導，面授時間及成績評量方式由學校定之。屬重修者，每一學分不得少於三節課。</w:t>
            </w:r>
          </w:p>
          <w:p w14:paraId="0807B962" w14:textId="77777777" w:rsidR="00320A5B" w:rsidRDefault="00320A5B" w:rsidP="00320A5B">
            <w:pPr>
              <w:pStyle w:val="a3"/>
              <w:numPr>
                <w:ilvl w:val="1"/>
                <w:numId w:val="2"/>
              </w:numPr>
              <w:ind w:leftChars="0" w:left="1007" w:hanging="425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  <w:u w:val="thick"/>
              </w:rPr>
              <w:t>每學分收費240元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未繳交費用者，一律不予編班上課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14:paraId="2B5F9BFA" w14:textId="77777777" w:rsidR="00320A5B" w:rsidRDefault="00320A5B" w:rsidP="00320A5B">
            <w:pPr>
              <w:pStyle w:val="a3"/>
              <w:numPr>
                <w:ilvl w:val="0"/>
                <w:numId w:val="2"/>
              </w:numPr>
              <w:ind w:leftChars="0" w:left="582" w:hanging="283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缺課節數達該科目重修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教學總節數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三分之一者，不予成績評量，該科目重修成績以零分計算。</w:t>
            </w:r>
          </w:p>
          <w:p w14:paraId="0DEF8237" w14:textId="77777777" w:rsidR="00320A5B" w:rsidRDefault="00320A5B" w:rsidP="00320A5B">
            <w:pPr>
              <w:pStyle w:val="a3"/>
              <w:ind w:leftChars="0" w:left="582"/>
              <w:jc w:val="both"/>
              <w:rPr>
                <w:rFonts w:ascii="華康榜書體 Std W8" w:eastAsia="華康榜書體 Std W8" w:hAnsi="華康榜書體 Std W8"/>
                <w:b/>
                <w:bCs/>
                <w:szCs w:val="24"/>
              </w:rPr>
            </w:pPr>
          </w:p>
        </w:tc>
      </w:tr>
    </w:tbl>
    <w:p w14:paraId="3F2F5CF1" w14:textId="18039784" w:rsidR="004F1E20" w:rsidRDefault="004F1E20" w:rsidP="004F1E20">
      <w:pPr>
        <w:spacing w:line="360" w:lineRule="auto"/>
        <w:ind w:leftChars="100" w:left="240"/>
        <w:jc w:val="right"/>
        <w:rPr>
          <w:rFonts w:ascii="華康圓體 Std W7" w:eastAsia="華康圓體 Std W7" w:hAnsi="華康圓體 Std W7" w:cs="Times New Roman"/>
          <w:sz w:val="26"/>
          <w:szCs w:val="26"/>
        </w:rPr>
      </w:pPr>
      <w:r>
        <w:rPr>
          <w:rFonts w:ascii="華康圓體 Std W7" w:eastAsia="華康圓體 Std W7" w:hAnsi="華康圓體 Std W7" w:cs="Times New Roman" w:hint="eastAsia"/>
          <w:sz w:val="26"/>
          <w:szCs w:val="26"/>
        </w:rPr>
        <w:t>家長或已滿18歲之學生本人：</w:t>
      </w:r>
      <w:proofErr w:type="gramStart"/>
      <w:r>
        <w:rPr>
          <w:rFonts w:ascii="華康圓體 Std W7" w:eastAsia="華康圓體 Std W7" w:hAnsi="華康圓體 Std W7" w:cs="Times New Roman" w:hint="eastAsia"/>
          <w:sz w:val="26"/>
          <w:szCs w:val="26"/>
        </w:rPr>
        <w:t>＿＿＿＿＿＿＿＿＿</w:t>
      </w:r>
      <w:proofErr w:type="gramEnd"/>
    </w:p>
    <w:p w14:paraId="170D6E55" w14:textId="74F45923" w:rsidR="004F1E20" w:rsidRDefault="004F1E20" w:rsidP="004F1E20">
      <w:pPr>
        <w:spacing w:afterLines="25" w:after="90" w:line="360" w:lineRule="auto"/>
        <w:jc w:val="right"/>
        <w:rPr>
          <w:rFonts w:ascii="華康圓體 Std W7" w:eastAsia="華康圓體 Std W7" w:hAnsi="華康圓體 Std W7" w:cs="Times New Roman"/>
          <w:sz w:val="26"/>
          <w:szCs w:val="26"/>
        </w:rPr>
      </w:pPr>
      <w:r>
        <w:rPr>
          <w:rFonts w:ascii="華康圓體 Std W7" w:eastAsia="華康圓體 Std W7" w:hAnsi="華康圓體 Std W7" w:cs="Times New Roman" w:hint="eastAsia"/>
          <w:sz w:val="26"/>
          <w:szCs w:val="26"/>
        </w:rPr>
        <w:t>中 華 民 國 11</w:t>
      </w:r>
      <w:r w:rsidR="000814CC">
        <w:rPr>
          <w:rFonts w:ascii="華康圓體 Std W7" w:eastAsia="華康圓體 Std W7" w:hAnsi="華康圓體 Std W7" w:cs="Times New Roman" w:hint="eastAsia"/>
          <w:sz w:val="26"/>
          <w:szCs w:val="26"/>
        </w:rPr>
        <w:t>4</w:t>
      </w:r>
      <w:r>
        <w:rPr>
          <w:rFonts w:ascii="華康圓體 Std W7" w:eastAsia="華康圓體 Std W7" w:hAnsi="華康圓體 Std W7" w:cs="Times New Roman" w:hint="eastAsia"/>
          <w:sz w:val="26"/>
          <w:szCs w:val="26"/>
        </w:rPr>
        <w:t xml:space="preserve"> 年 </w:t>
      </w:r>
      <w:proofErr w:type="gramStart"/>
      <w:r>
        <w:rPr>
          <w:rFonts w:ascii="華康圓體 Std W7" w:eastAsia="華康圓體 Std W7" w:hAnsi="華康圓體 Std W7" w:cs="Times New Roman" w:hint="eastAsia"/>
          <w:sz w:val="26"/>
          <w:szCs w:val="26"/>
        </w:rPr>
        <w:t>＿＿</w:t>
      </w:r>
      <w:proofErr w:type="gramEnd"/>
      <w:r>
        <w:rPr>
          <w:rFonts w:ascii="華康圓體 Std W7" w:eastAsia="華康圓體 Std W7" w:hAnsi="華康圓體 Std W7" w:cs="Times New Roman" w:hint="eastAsia"/>
          <w:sz w:val="26"/>
          <w:szCs w:val="26"/>
        </w:rPr>
        <w:t xml:space="preserve"> 月 </w:t>
      </w:r>
      <w:proofErr w:type="gramStart"/>
      <w:r>
        <w:rPr>
          <w:rFonts w:ascii="華康圓體 Std W7" w:eastAsia="華康圓體 Std W7" w:hAnsi="華康圓體 Std W7" w:cs="Times New Roman" w:hint="eastAsia"/>
          <w:sz w:val="26"/>
          <w:szCs w:val="26"/>
        </w:rPr>
        <w:t>＿＿</w:t>
      </w:r>
      <w:proofErr w:type="gramEnd"/>
      <w:r>
        <w:rPr>
          <w:rFonts w:ascii="華康圓體 Std W7" w:eastAsia="華康圓體 Std W7" w:hAnsi="華康圓體 Std W7" w:cs="Times New Roman" w:hint="eastAsia"/>
          <w:sz w:val="26"/>
          <w:szCs w:val="26"/>
        </w:rPr>
        <w:t xml:space="preserve"> 日</w:t>
      </w:r>
    </w:p>
    <w:p w14:paraId="34459E2C" w14:textId="77777777" w:rsidR="004F1E20" w:rsidRPr="004F1E20" w:rsidRDefault="004F1E20"/>
    <w:sectPr w:rsidR="004F1E20" w:rsidRPr="004F1E20" w:rsidSect="00A1199F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圓體 Std W7">
    <w:panose1 w:val="020007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華康榜書體 Std W8">
    <w:panose1 w:val="030008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AF0"/>
    <w:multiLevelType w:val="hybridMultilevel"/>
    <w:tmpl w:val="0620759E"/>
    <w:lvl w:ilvl="0" w:tplc="0409000F">
      <w:start w:val="1"/>
      <w:numFmt w:val="decimal"/>
      <w:lvlText w:val="%1."/>
      <w:lvlJc w:val="left"/>
      <w:pPr>
        <w:ind w:left="899" w:hanging="480"/>
      </w:pPr>
    </w:lvl>
    <w:lvl w:ilvl="1" w:tplc="C196299C">
      <w:start w:val="1"/>
      <w:numFmt w:val="decimal"/>
      <w:lvlText w:val="%2."/>
      <w:lvlJc w:val="left"/>
      <w:pPr>
        <w:ind w:left="541" w:hanging="360"/>
      </w:pPr>
      <w:rPr>
        <w:rFonts w:asciiTheme="minorHAnsi" w:eastAsiaTheme="minorEastAsia" w:hAnsiTheme="minorHAnsi" w:cs="Times New Roman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1141" w:hanging="480"/>
      </w:pPr>
    </w:lvl>
    <w:lvl w:ilvl="3" w:tplc="0409000F">
      <w:start w:val="1"/>
      <w:numFmt w:val="decimal"/>
      <w:lvlText w:val="%4."/>
      <w:lvlJc w:val="left"/>
      <w:pPr>
        <w:ind w:left="1621" w:hanging="480"/>
      </w:pPr>
    </w:lvl>
    <w:lvl w:ilvl="4" w:tplc="04090019">
      <w:start w:val="1"/>
      <w:numFmt w:val="ideographTraditional"/>
      <w:lvlText w:val="%5、"/>
      <w:lvlJc w:val="left"/>
      <w:pPr>
        <w:ind w:left="2101" w:hanging="480"/>
      </w:pPr>
    </w:lvl>
    <w:lvl w:ilvl="5" w:tplc="0409001B">
      <w:start w:val="1"/>
      <w:numFmt w:val="lowerRoman"/>
      <w:lvlText w:val="%6."/>
      <w:lvlJc w:val="right"/>
      <w:pPr>
        <w:ind w:left="2581" w:hanging="480"/>
      </w:pPr>
    </w:lvl>
    <w:lvl w:ilvl="6" w:tplc="0409000F">
      <w:start w:val="1"/>
      <w:numFmt w:val="decimal"/>
      <w:lvlText w:val="%7."/>
      <w:lvlJc w:val="left"/>
      <w:pPr>
        <w:ind w:left="3061" w:hanging="480"/>
      </w:pPr>
    </w:lvl>
    <w:lvl w:ilvl="7" w:tplc="04090019">
      <w:start w:val="1"/>
      <w:numFmt w:val="ideographTraditional"/>
      <w:lvlText w:val="%8、"/>
      <w:lvlJc w:val="left"/>
      <w:pPr>
        <w:ind w:left="3541" w:hanging="480"/>
      </w:pPr>
    </w:lvl>
    <w:lvl w:ilvl="8" w:tplc="0409001B">
      <w:start w:val="1"/>
      <w:numFmt w:val="lowerRoman"/>
      <w:lvlText w:val="%9."/>
      <w:lvlJc w:val="right"/>
      <w:pPr>
        <w:ind w:left="4021" w:hanging="480"/>
      </w:pPr>
    </w:lvl>
  </w:abstractNum>
  <w:abstractNum w:abstractNumId="1" w15:restartNumberingAfterBreak="0">
    <w:nsid w:val="0D6F1EFC"/>
    <w:multiLevelType w:val="hybridMultilevel"/>
    <w:tmpl w:val="88743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3249642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20"/>
    <w:rsid w:val="000814CC"/>
    <w:rsid w:val="001D1FDE"/>
    <w:rsid w:val="001D4347"/>
    <w:rsid w:val="00320A5B"/>
    <w:rsid w:val="003C45CC"/>
    <w:rsid w:val="003D1930"/>
    <w:rsid w:val="004F1E20"/>
    <w:rsid w:val="0083280D"/>
    <w:rsid w:val="009400E3"/>
    <w:rsid w:val="00A1199F"/>
    <w:rsid w:val="00AA4C64"/>
    <w:rsid w:val="00F7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7474"/>
  <w15:chartTrackingRefBased/>
  <w15:docId w15:val="{1FEAD33D-F2DC-4AFF-896A-7D3FF4F7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E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E20"/>
    <w:pPr>
      <w:ind w:leftChars="200" w:left="480"/>
    </w:pPr>
  </w:style>
  <w:style w:type="table" w:styleId="a4">
    <w:name w:val="Table Grid"/>
    <w:basedOn w:val="a1"/>
    <w:uiPriority w:val="39"/>
    <w:rsid w:val="004F1E2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教學組組長</dc:creator>
  <cp:keywords/>
  <dc:description/>
  <cp:lastModifiedBy>教學組組長</cp:lastModifiedBy>
  <cp:revision>6</cp:revision>
  <cp:lastPrinted>2025-05-15T08:49:00Z</cp:lastPrinted>
  <dcterms:created xsi:type="dcterms:W3CDTF">2025-05-14T11:57:00Z</dcterms:created>
  <dcterms:modified xsi:type="dcterms:W3CDTF">2025-05-15T08:50:00Z</dcterms:modified>
</cp:coreProperties>
</file>