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D8" w:rsidRDefault="00271922">
      <w:pPr>
        <w:pStyle w:val="Textbody"/>
        <w:spacing w:line="560" w:lineRule="exact"/>
        <w:ind w:left="17" w:right="-341" w:hanging="159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第</w:t>
      </w:r>
      <w:r>
        <w:rPr>
          <w:rFonts w:ascii="標楷體" w:eastAsia="標楷體" w:hAnsi="標楷體"/>
          <w:b/>
          <w:sz w:val="36"/>
          <w:szCs w:val="36"/>
        </w:rPr>
        <w:t>52</w:t>
      </w:r>
      <w:r>
        <w:rPr>
          <w:rFonts w:ascii="標楷體" w:eastAsia="標楷體" w:hAnsi="標楷體"/>
          <w:b/>
          <w:sz w:val="36"/>
          <w:szCs w:val="36"/>
        </w:rPr>
        <w:t>屆全國技能競賽</w:t>
      </w:r>
    </w:p>
    <w:p w:rsidR="008328D8" w:rsidRDefault="00271922">
      <w:pPr>
        <w:pStyle w:val="Textbody"/>
        <w:spacing w:line="560" w:lineRule="exact"/>
        <w:ind w:left="17" w:right="-341" w:hanging="159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青年組行動應用開發職類試題說明會實施計畫</w:t>
      </w:r>
    </w:p>
    <w:p w:rsidR="008328D8" w:rsidRDefault="00271922">
      <w:pPr>
        <w:pStyle w:val="Textbody"/>
        <w:spacing w:line="560" w:lineRule="exact"/>
        <w:ind w:left="1400" w:hanging="140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一、目的：為讓各界瞭解青年組行動應用開發職類的國際技能競賽趨勢、全國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技能競賽未來競賽方向及試題命製原則</w:t>
      </w:r>
      <w:r>
        <w:rPr>
          <w:rFonts w:ascii="標楷體" w:eastAsia="標楷體" w:hAnsi="標楷體"/>
          <w:color w:val="000000"/>
          <w:sz w:val="28"/>
          <w:szCs w:val="28"/>
        </w:rPr>
        <w:t>，特舉辦說明會。</w:t>
      </w:r>
    </w:p>
    <w:p w:rsidR="008328D8" w:rsidRDefault="00271922">
      <w:pPr>
        <w:pStyle w:val="Textbody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二、辦理單位：勞動部勞動力發展署技能檢定中心</w:t>
      </w:r>
    </w:p>
    <w:p w:rsidR="008328D8" w:rsidRDefault="00271922">
      <w:pPr>
        <w:pStyle w:val="Textbody"/>
        <w:snapToGrid w:val="0"/>
        <w:spacing w:line="500" w:lineRule="exact"/>
        <w:ind w:left="1982" w:hanging="198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三、辦理時間：</w:t>
      </w:r>
      <w:r>
        <w:rPr>
          <w:rFonts w:ascii="標楷體" w:eastAsia="標楷體" w:hAnsi="標楷體"/>
          <w:color w:val="000000"/>
          <w:sz w:val="28"/>
          <w:szCs w:val="28"/>
        </w:rPr>
        <w:t>111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7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/>
          <w:color w:val="000000"/>
          <w:sz w:val="28"/>
          <w:szCs w:val="28"/>
        </w:rPr>
        <w:t>日（星期三）</w:t>
      </w:r>
      <w:r>
        <w:rPr>
          <w:rFonts w:ascii="標楷體" w:eastAsia="標楷體" w:hAnsi="標楷體"/>
          <w:color w:val="000000"/>
          <w:sz w:val="28"/>
          <w:szCs w:val="28"/>
        </w:rPr>
        <w:t>13</w:t>
      </w:r>
      <w:r>
        <w:rPr>
          <w:rFonts w:ascii="標楷體" w:eastAsia="標楷體" w:hAnsi="標楷體"/>
          <w:color w:val="000000"/>
          <w:sz w:val="28"/>
          <w:szCs w:val="28"/>
        </w:rPr>
        <w:t>時</w:t>
      </w:r>
      <w:r>
        <w:rPr>
          <w:rFonts w:ascii="標楷體" w:eastAsia="標楷體" w:hAnsi="標楷體"/>
          <w:color w:val="000000"/>
          <w:sz w:val="28"/>
          <w:szCs w:val="28"/>
        </w:rPr>
        <w:t>50</w:t>
      </w:r>
      <w:r>
        <w:rPr>
          <w:rFonts w:ascii="標楷體" w:eastAsia="標楷體" w:hAnsi="標楷體"/>
          <w:color w:val="000000"/>
          <w:sz w:val="28"/>
          <w:szCs w:val="28"/>
        </w:rPr>
        <w:t>分至</w:t>
      </w:r>
      <w:r>
        <w:rPr>
          <w:rFonts w:ascii="標楷體" w:eastAsia="標楷體" w:hAnsi="標楷體"/>
          <w:color w:val="000000"/>
          <w:sz w:val="28"/>
          <w:szCs w:val="28"/>
        </w:rPr>
        <w:t>16</w:t>
      </w:r>
      <w:r>
        <w:rPr>
          <w:rFonts w:ascii="標楷體" w:eastAsia="標楷體" w:hAnsi="標楷體"/>
          <w:color w:val="000000"/>
          <w:sz w:val="28"/>
          <w:szCs w:val="28"/>
        </w:rPr>
        <w:t>時。</w:t>
      </w:r>
    </w:p>
    <w:p w:rsidR="008328D8" w:rsidRDefault="00271922">
      <w:pPr>
        <w:pStyle w:val="Textbody"/>
        <w:snapToGrid w:val="0"/>
        <w:spacing w:line="500" w:lineRule="exact"/>
        <w:ind w:left="1982" w:hanging="198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四、辦理方式：視訊會議，以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Microsoft </w:t>
      </w:r>
      <w:r>
        <w:rPr>
          <w:rFonts w:ascii="標楷體" w:eastAsia="標楷體" w:hAnsi="標楷體"/>
          <w:color w:val="000000"/>
          <w:sz w:val="28"/>
          <w:szCs w:val="28"/>
        </w:rPr>
        <w:t>Teams</w:t>
      </w:r>
      <w:r>
        <w:rPr>
          <w:rFonts w:ascii="標楷體" w:eastAsia="標楷體" w:hAnsi="標楷體"/>
          <w:color w:val="000000"/>
          <w:sz w:val="28"/>
          <w:szCs w:val="28"/>
        </w:rPr>
        <w:t>軟體進行線上會議。</w:t>
      </w:r>
    </w:p>
    <w:p w:rsidR="008328D8" w:rsidRDefault="00271922">
      <w:pPr>
        <w:pStyle w:val="Textbody"/>
        <w:spacing w:line="560" w:lineRule="exact"/>
        <w:ind w:left="1960" w:hanging="1960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五、參加人員：第</w:t>
      </w:r>
      <w:r>
        <w:rPr>
          <w:rFonts w:ascii="標楷體" w:eastAsia="標楷體" w:hAnsi="標楷體"/>
          <w:color w:val="000000"/>
          <w:sz w:val="28"/>
          <w:szCs w:val="28"/>
        </w:rPr>
        <w:t>52</w:t>
      </w:r>
      <w:r>
        <w:rPr>
          <w:rFonts w:ascii="標楷體" w:eastAsia="標楷體" w:hAnsi="標楷體"/>
          <w:color w:val="000000"/>
          <w:sz w:val="28"/>
          <w:szCs w:val="28"/>
        </w:rPr>
        <w:t>屆全國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技能競賽</w:t>
      </w:r>
      <w:r>
        <w:rPr>
          <w:rFonts w:ascii="標楷體" w:eastAsia="標楷體" w:hAnsi="標楷體"/>
          <w:color w:val="000000"/>
          <w:sz w:val="28"/>
          <w:szCs w:val="28"/>
        </w:rPr>
        <w:t>青年組行動應用開發職類的參賽選手、培訓單位指導老師及提名單位指導老師。</w:t>
      </w:r>
    </w:p>
    <w:p w:rsidR="008328D8" w:rsidRDefault="00271922">
      <w:pPr>
        <w:pStyle w:val="Textbody"/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六、研習內容（程序表如附錄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）：</w:t>
      </w:r>
    </w:p>
    <w:p w:rsidR="008328D8" w:rsidRDefault="00271922">
      <w:pPr>
        <w:pStyle w:val="Textbody"/>
        <w:tabs>
          <w:tab w:val="left" w:pos="0"/>
          <w:tab w:val="left" w:pos="567"/>
        </w:tabs>
        <w:spacing w:line="560" w:lineRule="exact"/>
        <w:ind w:left="566"/>
      </w:pPr>
      <w:r>
        <w:rPr>
          <w:rFonts w:ascii="標楷體" w:eastAsia="標楷體" w:hAnsi="標楷體"/>
          <w:sz w:val="28"/>
          <w:szCs w:val="28"/>
        </w:rPr>
        <w:t>由本職類裁判長黃登揚主講行動應用開發職類介紹，內容包含全國技能競賽行動應用開發職類介紹</w:t>
      </w:r>
      <w:r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競賽試題的命製原則、未來展望、競賽進行方式及試題趨勢等。</w:t>
      </w:r>
    </w:p>
    <w:p w:rsidR="008328D8" w:rsidRDefault="00271922">
      <w:pPr>
        <w:pStyle w:val="Textbody"/>
        <w:spacing w:line="5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七、注意事項：</w:t>
      </w:r>
    </w:p>
    <w:p w:rsidR="008328D8" w:rsidRDefault="00271922">
      <w:pPr>
        <w:pStyle w:val="Textbody"/>
        <w:spacing w:line="560" w:lineRule="exact"/>
        <w:ind w:left="1133" w:hanging="653"/>
        <w:jc w:val="both"/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一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為利活動籌備，即日起至</w:t>
      </w:r>
      <w:r>
        <w:rPr>
          <w:rFonts w:ascii="標楷體" w:eastAsia="標楷體" w:hAnsi="標楷體"/>
          <w:b/>
          <w:color w:val="000000"/>
          <w:sz w:val="28"/>
          <w:szCs w:val="28"/>
        </w:rPr>
        <w:t>7</w:t>
      </w:r>
      <w:r>
        <w:rPr>
          <w:rFonts w:ascii="標楷體" w:eastAsia="標楷體" w:hAnsi="標楷體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/>
          <w:b/>
          <w:color w:val="000000"/>
          <w:sz w:val="28"/>
          <w:szCs w:val="28"/>
        </w:rPr>
        <w:t>4</w:t>
      </w:r>
      <w:r>
        <w:rPr>
          <w:rFonts w:ascii="標楷體" w:eastAsia="標楷體" w:hAnsi="標楷體"/>
          <w:b/>
          <w:color w:val="000000"/>
          <w:sz w:val="28"/>
          <w:szCs w:val="28"/>
        </w:rPr>
        <w:t>日（星期一）</w:t>
      </w:r>
      <w:r>
        <w:rPr>
          <w:rFonts w:ascii="標楷體" w:eastAsia="標楷體" w:hAnsi="標楷體"/>
          <w:b/>
          <w:color w:val="000000"/>
          <w:sz w:val="28"/>
          <w:szCs w:val="28"/>
        </w:rPr>
        <w:t>17</w:t>
      </w:r>
      <w:r>
        <w:rPr>
          <w:rFonts w:ascii="標楷體" w:eastAsia="標楷體" w:hAnsi="標楷體"/>
          <w:b/>
          <w:color w:val="000000"/>
          <w:sz w:val="28"/>
          <w:szCs w:val="28"/>
        </w:rPr>
        <w:t>時止，至技能檢定中心網站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hyperlink r:id="rId6" w:history="1">
        <w:r>
          <w:rPr>
            <w:rStyle w:val="aa"/>
            <w:rFonts w:ascii="標楷體" w:eastAsia="標楷體" w:hAnsi="標楷體"/>
            <w:b/>
            <w:color w:val="000000"/>
            <w:sz w:val="28"/>
            <w:szCs w:val="28"/>
          </w:rPr>
          <w:t>https://www.wdasec.gov.tw/</w:t>
        </w:r>
      </w:hyperlink>
      <w:r>
        <w:rPr>
          <w:rFonts w:ascii="標楷體" w:eastAsia="標楷體" w:hAnsi="標楷體"/>
          <w:b/>
          <w:color w:val="000000"/>
          <w:sz w:val="28"/>
          <w:szCs w:val="28"/>
        </w:rPr>
        <w:t>訊息公告</w:t>
      </w:r>
      <w:r>
        <w:rPr>
          <w:rFonts w:ascii="標楷體" w:eastAsia="標楷體" w:hAnsi="標楷體"/>
          <w:b/>
          <w:color w:val="000000"/>
          <w:sz w:val="28"/>
          <w:szCs w:val="28"/>
        </w:rPr>
        <w:t>/</w:t>
      </w:r>
      <w:r>
        <w:rPr>
          <w:rFonts w:ascii="標楷體" w:eastAsia="標楷體" w:hAnsi="標楷體"/>
          <w:b/>
          <w:color w:val="000000"/>
          <w:sz w:val="28"/>
          <w:szCs w:val="28"/>
        </w:rPr>
        <w:t>活動線上報名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，填寫報名資料。若有登錄疑義請洽技能檢定中心林小姐，電話</w:t>
      </w:r>
      <w:r>
        <w:rPr>
          <w:rFonts w:ascii="標楷體" w:eastAsia="標楷體" w:hAnsi="標楷體"/>
          <w:b/>
          <w:color w:val="000000"/>
          <w:sz w:val="28"/>
          <w:szCs w:val="28"/>
        </w:rPr>
        <w:t>04-22595700</w:t>
      </w:r>
      <w:r>
        <w:rPr>
          <w:rFonts w:ascii="標楷體" w:eastAsia="標楷體" w:hAnsi="標楷體"/>
          <w:b/>
          <w:color w:val="000000"/>
          <w:sz w:val="28"/>
          <w:szCs w:val="28"/>
        </w:rPr>
        <w:t>轉</w:t>
      </w:r>
      <w:r>
        <w:rPr>
          <w:rFonts w:ascii="標楷體" w:eastAsia="標楷體" w:hAnsi="標楷體"/>
          <w:b/>
          <w:color w:val="000000"/>
          <w:sz w:val="28"/>
          <w:szCs w:val="28"/>
        </w:rPr>
        <w:t>501</w:t>
      </w:r>
      <w:r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:rsidR="008328D8" w:rsidRDefault="00271922">
      <w:pPr>
        <w:pStyle w:val="Textbody"/>
        <w:spacing w:line="560" w:lineRule="exact"/>
        <w:ind w:left="1133" w:hanging="653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二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報到時間及方式：</w:t>
      </w:r>
      <w:r>
        <w:rPr>
          <w:rFonts w:ascii="標楷體" w:eastAsia="標楷體" w:hAnsi="標楷體"/>
          <w:b/>
          <w:color w:val="000000"/>
          <w:sz w:val="28"/>
          <w:szCs w:val="28"/>
        </w:rPr>
        <w:t>7</w:t>
      </w:r>
      <w:r>
        <w:rPr>
          <w:rFonts w:ascii="標楷體" w:eastAsia="標楷體" w:hAnsi="標楷體"/>
          <w:b/>
          <w:color w:val="000000"/>
          <w:sz w:val="28"/>
          <w:szCs w:val="28"/>
        </w:rPr>
        <w:t>月</w:t>
      </w:r>
      <w:r>
        <w:rPr>
          <w:rFonts w:ascii="標楷體" w:eastAsia="標楷體" w:hAnsi="標楷體"/>
          <w:b/>
          <w:color w:val="000000"/>
          <w:sz w:val="28"/>
          <w:szCs w:val="28"/>
        </w:rPr>
        <w:t>6</w:t>
      </w:r>
      <w:r>
        <w:rPr>
          <w:rFonts w:ascii="標楷體" w:eastAsia="標楷體" w:hAnsi="標楷體"/>
          <w:b/>
          <w:color w:val="000000"/>
          <w:sz w:val="28"/>
          <w:szCs w:val="28"/>
        </w:rPr>
        <w:t>日（星期三）</w:t>
      </w:r>
      <w:r>
        <w:rPr>
          <w:rFonts w:ascii="標楷體" w:eastAsia="標楷體" w:hAnsi="標楷體"/>
          <w:b/>
          <w:color w:val="000000"/>
          <w:sz w:val="28"/>
          <w:szCs w:val="28"/>
        </w:rPr>
        <w:t>13</w:t>
      </w:r>
      <w:r>
        <w:rPr>
          <w:rFonts w:ascii="標楷體" w:eastAsia="標楷體" w:hAnsi="標楷體"/>
          <w:b/>
          <w:color w:val="000000"/>
          <w:sz w:val="28"/>
          <w:szCs w:val="28"/>
        </w:rPr>
        <w:t>時</w:t>
      </w:r>
      <w:r>
        <w:rPr>
          <w:rFonts w:ascii="標楷體" w:eastAsia="標楷體" w:hAnsi="標楷體"/>
          <w:b/>
          <w:color w:val="000000"/>
          <w:sz w:val="28"/>
          <w:szCs w:val="28"/>
        </w:rPr>
        <w:t>50</w:t>
      </w:r>
      <w:r>
        <w:rPr>
          <w:rFonts w:ascii="標楷體" w:eastAsia="標楷體" w:hAnsi="標楷體"/>
          <w:b/>
          <w:color w:val="000000"/>
          <w:sz w:val="28"/>
          <w:szCs w:val="28"/>
        </w:rPr>
        <w:t>分至</w:t>
      </w:r>
      <w:r>
        <w:rPr>
          <w:rFonts w:ascii="標楷體" w:eastAsia="標楷體" w:hAnsi="標楷體"/>
          <w:b/>
          <w:color w:val="000000"/>
          <w:sz w:val="28"/>
          <w:szCs w:val="28"/>
        </w:rPr>
        <w:t>14</w:t>
      </w:r>
      <w:r>
        <w:rPr>
          <w:rFonts w:ascii="標楷體" w:eastAsia="標楷體" w:hAnsi="標楷體"/>
          <w:b/>
          <w:color w:val="000000"/>
          <w:sz w:val="28"/>
          <w:szCs w:val="28"/>
        </w:rPr>
        <w:t>時正，以</w:t>
      </w:r>
      <w:r>
        <w:rPr>
          <w:rFonts w:ascii="標楷體" w:eastAsia="標楷體" w:hAnsi="標楷體"/>
          <w:b/>
          <w:color w:val="000000"/>
          <w:sz w:val="28"/>
          <w:szCs w:val="28"/>
        </w:rPr>
        <w:t>Microsoft Teams</w:t>
      </w:r>
      <w:r>
        <w:rPr>
          <w:rFonts w:ascii="標楷體" w:eastAsia="標楷體" w:hAnsi="標楷體"/>
          <w:b/>
          <w:color w:val="000000"/>
          <w:sz w:val="28"/>
          <w:szCs w:val="28"/>
        </w:rPr>
        <w:t>軟體進行線上報到。</w:t>
      </w:r>
    </w:p>
    <w:p w:rsidR="008328D8" w:rsidRDefault="00271922">
      <w:pPr>
        <w:pStyle w:val="Textbody"/>
        <w:spacing w:line="560" w:lineRule="exact"/>
        <w:ind w:left="1041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三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>報名資料請務必留下</w:t>
      </w:r>
      <w:r>
        <w:rPr>
          <w:rFonts w:ascii="標楷體" w:eastAsia="標楷體" w:hAnsi="標楷體"/>
          <w:b/>
          <w:color w:val="000000"/>
          <w:sz w:val="28"/>
          <w:szCs w:val="28"/>
        </w:rPr>
        <w:t>E-mail</w:t>
      </w:r>
      <w:r>
        <w:rPr>
          <w:rFonts w:ascii="標楷體" w:eastAsia="標楷體" w:hAnsi="標楷體"/>
          <w:b/>
          <w:color w:val="000000"/>
          <w:sz w:val="28"/>
          <w:szCs w:val="28"/>
        </w:rPr>
        <w:t>聯繫方式，線上會議連結將於會議前一日發送至所填報之</w:t>
      </w:r>
      <w:r>
        <w:rPr>
          <w:rFonts w:ascii="標楷體" w:eastAsia="標楷體" w:hAnsi="標楷體"/>
          <w:b/>
          <w:color w:val="000000"/>
          <w:sz w:val="28"/>
          <w:szCs w:val="28"/>
        </w:rPr>
        <w:t>E-mail</w:t>
      </w:r>
      <w:r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:rsidR="008328D8" w:rsidRDefault="008328D8">
      <w:pPr>
        <w:pStyle w:val="Textbody"/>
        <w:ind w:left="1132" w:hanging="652"/>
        <w:rPr>
          <w:rFonts w:ascii="標楷體" w:eastAsia="標楷體" w:hAnsi="標楷體"/>
          <w:color w:val="000000"/>
          <w:sz w:val="28"/>
          <w:szCs w:val="28"/>
        </w:rPr>
      </w:pPr>
    </w:p>
    <w:p w:rsidR="008328D8" w:rsidRDefault="008328D8">
      <w:pPr>
        <w:pStyle w:val="Textbody"/>
        <w:ind w:left="1132" w:hanging="652"/>
        <w:rPr>
          <w:rFonts w:ascii="標楷體" w:eastAsia="標楷體" w:hAnsi="標楷體"/>
          <w:color w:val="000000"/>
          <w:sz w:val="28"/>
          <w:szCs w:val="28"/>
        </w:rPr>
      </w:pPr>
    </w:p>
    <w:p w:rsidR="008328D8" w:rsidRDefault="00271922">
      <w:pPr>
        <w:pStyle w:val="Textbody"/>
        <w:pageBreakBefore/>
        <w:ind w:left="1132" w:hanging="652"/>
      </w:pPr>
      <w:r>
        <w:rPr>
          <w:rFonts w:ascii="標楷體" w:eastAsia="標楷體" w:hAnsi="標楷體"/>
          <w:b/>
          <w:sz w:val="28"/>
          <w:szCs w:val="28"/>
        </w:rPr>
        <w:lastRenderedPageBreak/>
        <w:t>附錄</w:t>
      </w:r>
      <w:r>
        <w:rPr>
          <w:rFonts w:ascii="標楷體" w:eastAsia="標楷體" w:hAnsi="標楷體"/>
          <w:b/>
          <w:sz w:val="28"/>
          <w:szCs w:val="28"/>
        </w:rPr>
        <w:t>1</w:t>
      </w:r>
    </w:p>
    <w:p w:rsidR="008328D8" w:rsidRDefault="00271922">
      <w:pPr>
        <w:pStyle w:val="Textbody"/>
        <w:spacing w:line="560" w:lineRule="exact"/>
        <w:ind w:left="17" w:right="-341" w:hanging="159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第</w:t>
      </w:r>
      <w:r>
        <w:rPr>
          <w:rFonts w:ascii="標楷體" w:eastAsia="標楷體" w:hAnsi="標楷體"/>
          <w:b/>
          <w:sz w:val="36"/>
          <w:szCs w:val="36"/>
        </w:rPr>
        <w:t>52</w:t>
      </w:r>
      <w:r>
        <w:rPr>
          <w:rFonts w:ascii="標楷體" w:eastAsia="標楷體" w:hAnsi="標楷體"/>
          <w:b/>
          <w:sz w:val="36"/>
          <w:szCs w:val="36"/>
        </w:rPr>
        <w:t>屆全國技能競賽</w:t>
      </w:r>
    </w:p>
    <w:p w:rsidR="008328D8" w:rsidRDefault="00271922">
      <w:pPr>
        <w:pStyle w:val="Textbody"/>
        <w:spacing w:line="560" w:lineRule="exact"/>
        <w:ind w:left="17" w:right="-341" w:hanging="159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青年組行動應用開發職類試題說明會程序表</w:t>
      </w: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4176"/>
        <w:gridCol w:w="3083"/>
      </w:tblGrid>
      <w:tr w:rsidR="008328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期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星期三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8328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會議方式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Microsoft Teams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軟體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線上會議</w:t>
            </w:r>
          </w:p>
        </w:tc>
      </w:tr>
      <w:tr w:rsidR="008328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間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研討內容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主持（講）人</w:t>
            </w:r>
          </w:p>
        </w:tc>
      </w:tr>
      <w:tr w:rsidR="008328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13:50-14:00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到</w:t>
            </w:r>
          </w:p>
        </w:tc>
      </w:tr>
      <w:tr w:rsidR="008328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14:00-14:10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詞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技能檢定中心</w:t>
            </w:r>
          </w:p>
        </w:tc>
      </w:tr>
      <w:tr w:rsidR="008328D8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14:10-15:00</w:t>
            </w:r>
          </w:p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/>
                <w:sz w:val="28"/>
                <w:szCs w:val="28"/>
              </w:rPr>
              <w:t>分鐘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autoSpaceDE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國際技能競賽及全國技能競賽行動應用開發職類介紹：</w:t>
            </w:r>
          </w:p>
          <w:p w:rsidR="008328D8" w:rsidRDefault="00271922">
            <w:pPr>
              <w:pStyle w:val="Textbody"/>
              <w:autoSpaceDE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、競賽試題的命製原則</w:t>
            </w:r>
          </w:p>
          <w:p w:rsidR="008328D8" w:rsidRDefault="00271922">
            <w:pPr>
              <w:pStyle w:val="Textbody"/>
              <w:autoSpaceDE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、未來展望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裁判長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黃登揚</w:t>
            </w:r>
          </w:p>
        </w:tc>
      </w:tr>
      <w:tr w:rsidR="008328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15:00-15:10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息</w:t>
            </w:r>
          </w:p>
        </w:tc>
      </w:tr>
      <w:tr w:rsidR="008328D8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15:10-16:00</w:t>
            </w:r>
          </w:p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(50</w:t>
            </w:r>
            <w:r>
              <w:rPr>
                <w:rFonts w:ascii="標楷體" w:eastAsia="標楷體" w:hAnsi="標楷體"/>
                <w:sz w:val="28"/>
                <w:szCs w:val="28"/>
              </w:rPr>
              <w:t>分鐘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tabs>
                <w:tab w:val="left" w:pos="-219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、競賽進行方式</w:t>
            </w:r>
          </w:p>
          <w:p w:rsidR="008328D8" w:rsidRDefault="00271922">
            <w:pPr>
              <w:pStyle w:val="Textbody"/>
              <w:tabs>
                <w:tab w:val="left" w:pos="-219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、全國技能競賽行動應用開發</w:t>
            </w:r>
          </w:p>
          <w:p w:rsidR="008328D8" w:rsidRDefault="00271922">
            <w:pPr>
              <w:pStyle w:val="Textbody"/>
              <w:tabs>
                <w:tab w:val="left" w:pos="-219"/>
              </w:tabs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職類競賽試題趨勢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裁判長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黃登揚</w:t>
            </w:r>
          </w:p>
        </w:tc>
      </w:tr>
      <w:tr w:rsidR="008328D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16:00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28D8" w:rsidRDefault="00271922">
            <w:pPr>
              <w:pStyle w:val="Textbody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結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束</w:t>
            </w:r>
          </w:p>
        </w:tc>
      </w:tr>
    </w:tbl>
    <w:p w:rsidR="008328D8" w:rsidRDefault="008328D8">
      <w:pPr>
        <w:pStyle w:val="Textbody"/>
        <w:rPr>
          <w:rFonts w:ascii="標楷體" w:eastAsia="標楷體" w:hAnsi="標楷體"/>
        </w:rPr>
      </w:pPr>
    </w:p>
    <w:sectPr w:rsidR="008328D8">
      <w:footerReference w:type="default" r:id="rId7"/>
      <w:pgSz w:w="11906" w:h="16838"/>
      <w:pgMar w:top="851" w:right="1134" w:bottom="1134" w:left="1418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922" w:rsidRDefault="00271922">
      <w:r>
        <w:separator/>
      </w:r>
    </w:p>
  </w:endnote>
  <w:endnote w:type="continuationSeparator" w:id="0">
    <w:p w:rsidR="00271922" w:rsidRDefault="0027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7E" w:rsidRDefault="00271922">
    <w:pPr>
      <w:pStyle w:val="a4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3667E" w:rsidRDefault="00271922">
                          <w:pPr>
                            <w:pStyle w:val="a4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2E4FBE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" filled="f" stroked="f">
              <v:textbox style="mso-fit-shape-to-text:t" inset="0,0,0,0">
                <w:txbxContent>
                  <w:p w:rsidR="00E3667E" w:rsidRDefault="00271922">
                    <w:pPr>
                      <w:pStyle w:val="a4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2E4FBE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922" w:rsidRDefault="00271922">
      <w:r>
        <w:rPr>
          <w:color w:val="000000"/>
        </w:rPr>
        <w:separator/>
      </w:r>
    </w:p>
  </w:footnote>
  <w:footnote w:type="continuationSeparator" w:id="0">
    <w:p w:rsidR="00271922" w:rsidRDefault="0027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ttachedTemplate r:id="rId1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328D8"/>
    <w:rsid w:val="00271922"/>
    <w:rsid w:val="002E4FBE"/>
    <w:rsid w:val="008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4DD40-42F5-4511-B9A6-5DB098E0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2">
    <w:name w:val="樣式2"/>
    <w:basedOn w:val="a3"/>
    <w:autoRedefine/>
    <w:pPr>
      <w:spacing w:after="0"/>
      <w:ind w:left="1194" w:hanging="916"/>
    </w:pPr>
    <w:rPr>
      <w:rFonts w:ascii="標楷體" w:eastAsia="標楷體" w:hAnsi="標楷體" w:cs="標楷體"/>
      <w:sz w:val="28"/>
      <w:szCs w:val="28"/>
    </w:rPr>
  </w:style>
  <w:style w:type="paragraph" w:styleId="a3">
    <w:name w:val="Body Text Indent"/>
    <w:basedOn w:val="Textbody"/>
    <w:pPr>
      <w:spacing w:after="120"/>
      <w:ind w:left="480"/>
    </w:pPr>
  </w:style>
  <w:style w:type="paragraph" w:customStyle="1" w:styleId="1">
    <w:name w:val="樣式1"/>
    <w:basedOn w:val="a3"/>
    <w:autoRedefine/>
    <w:pPr>
      <w:spacing w:after="0"/>
      <w:ind w:left="400" w:hanging="400"/>
    </w:pPr>
    <w:rPr>
      <w:rFonts w:ascii="標楷體" w:eastAsia="標楷體" w:hAnsi="標楷體" w:cs="標楷體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8">
    <w:name w:val="Note Heading"/>
    <w:basedOn w:val="Textbody"/>
    <w:next w:val="Textbody"/>
    <w:pPr>
      <w:jc w:val="center"/>
    </w:pPr>
    <w:rPr>
      <w:rFonts w:eastAsia="標楷體"/>
      <w:b/>
      <w:sz w:val="32"/>
      <w:szCs w:val="28"/>
    </w:rPr>
  </w:style>
  <w:style w:type="paragraph" w:styleId="a9">
    <w:name w:val="Closing"/>
    <w:basedOn w:val="Textbody"/>
    <w:pPr>
      <w:ind w:left="100"/>
    </w:pPr>
    <w:rPr>
      <w:rFonts w:eastAsia="標楷體"/>
      <w:b/>
      <w:sz w:val="32"/>
      <w:szCs w:val="2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a">
    <w:name w:val="Hyperlink"/>
    <w:rPr>
      <w:color w:val="0000FF"/>
      <w:u w:val="single"/>
    </w:rPr>
  </w:style>
  <w:style w:type="character" w:styleId="ab">
    <w:name w:val="page number"/>
    <w:basedOn w:val="a0"/>
  </w:style>
  <w:style w:type="character" w:customStyle="1" w:styleId="style21">
    <w:name w:val="style21"/>
    <w:rPr>
      <w:color w:val="666666"/>
    </w:rPr>
  </w:style>
  <w:style w:type="character" w:customStyle="1" w:styleId="ac">
    <w:name w:val="頁首 字元"/>
    <w:rPr>
      <w:kern w:val="3"/>
    </w:rPr>
  </w:style>
  <w:style w:type="character" w:customStyle="1" w:styleId="ad">
    <w:name w:val="註釋標題 字元"/>
    <w:rPr>
      <w:rFonts w:eastAsia="標楷體"/>
      <w:b/>
      <w:kern w:val="3"/>
      <w:sz w:val="32"/>
      <w:szCs w:val="28"/>
    </w:rPr>
  </w:style>
  <w:style w:type="character" w:customStyle="1" w:styleId="ae">
    <w:name w:val="結語 字元"/>
    <w:rPr>
      <w:rFonts w:eastAsia="標楷體"/>
      <w:b/>
      <w:kern w:val="3"/>
      <w:sz w:val="32"/>
      <w:szCs w:val="28"/>
    </w:rPr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dasec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主旨：檢陳第35屆全國技能競賽檢討會實施計畫及經費概算表1份，請  鑑核</dc:title>
  <dc:subject/>
  <dc:creator>wanghc</dc:creator>
  <cp:lastModifiedBy>User</cp:lastModifiedBy>
  <cp:revision>2</cp:revision>
  <cp:lastPrinted>2022-06-15T10:37:00Z</cp:lastPrinted>
  <dcterms:created xsi:type="dcterms:W3CDTF">2022-06-20T14:26:00Z</dcterms:created>
  <dcterms:modified xsi:type="dcterms:W3CDTF">2022-06-20T14:26:00Z</dcterms:modified>
</cp:coreProperties>
</file>